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A7" w:rsidRPr="00F359A7" w:rsidRDefault="00DC0481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The four basic symbols used </w:t>
      </w:r>
      <w:r w:rsidR="006D3EE7">
        <w:rPr>
          <w:rFonts w:ascii="Calibri" w:hAnsi="Calibri" w:cs="Calibri"/>
          <w:sz w:val="24"/>
          <w:szCs w:val="24"/>
        </w:rPr>
        <w:t>in</w:t>
      </w:r>
      <w:r>
        <w:rPr>
          <w:rFonts w:ascii="Calibri" w:hAnsi="Calibri" w:cs="Calibri"/>
          <w:sz w:val="24"/>
          <w:szCs w:val="24"/>
        </w:rPr>
        <w:t xml:space="preserve"> data flow diagrams represent processes</w:t>
      </w:r>
      <w:r w:rsidR="008106B0">
        <w:rPr>
          <w:rFonts w:ascii="Calibri" w:hAnsi="Calibri" w:cs="Calibri"/>
          <w:sz w:val="24"/>
          <w:szCs w:val="24"/>
        </w:rPr>
        <w:t xml:space="preserve">, </w:t>
      </w:r>
      <w:r w:rsidR="00944B2A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, data </w:t>
      </w:r>
      <w:r w:rsidR="0028774C">
        <w:rPr>
          <w:rFonts w:ascii="Calibri" w:hAnsi="Calibri" w:cs="Calibri"/>
          <w:sz w:val="24"/>
          <w:szCs w:val="24"/>
        </w:rPr>
        <w:t>flow</w:t>
      </w:r>
      <w:r>
        <w:rPr>
          <w:rFonts w:ascii="Calibri" w:hAnsi="Calibri" w:cs="Calibri"/>
          <w:sz w:val="24"/>
          <w:szCs w:val="24"/>
        </w:rPr>
        <w:t xml:space="preserve">s, and </w:t>
      </w:r>
      <w:r w:rsidR="0095697F">
        <w:rPr>
          <w:rFonts w:ascii="Calibri" w:hAnsi="Calibri" w:cs="Calibri"/>
          <w:sz w:val="24"/>
          <w:szCs w:val="24"/>
        </w:rPr>
        <w:t>data stores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95697F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entities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 w:rsidR="007D4660">
        <w:rPr>
          <w:rFonts w:ascii="Calibri" w:hAnsi="Calibri" w:cs="Calibri"/>
          <w:sz w:val="24"/>
          <w:szCs w:val="24"/>
        </w:rPr>
        <w:t>1</w:t>
      </w:r>
      <w:r w:rsidR="00DC0481">
        <w:rPr>
          <w:rFonts w:ascii="Calibri" w:hAnsi="Calibri" w:cs="Calibri"/>
          <w:sz w:val="24"/>
          <w:szCs w:val="24"/>
        </w:rPr>
        <w:t>80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DC0481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 a data flow diagram</w:t>
      </w:r>
      <w:r w:rsidR="007D4660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the</w:t>
      </w:r>
      <w:r w:rsidR="008106B0">
        <w:rPr>
          <w:rFonts w:ascii="Calibri" w:hAnsi="Calibri" w:cs="Calibri"/>
          <w:sz w:val="24"/>
          <w:szCs w:val="24"/>
        </w:rPr>
        <w:t xml:space="preserve"> </w:t>
      </w:r>
      <w:r w:rsidR="00944B2A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symbol for a data store is a flat rectangle that is open on the right side and closed on the left side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DC0481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spellStart"/>
      <w:proofErr w:type="gramStart"/>
      <w:r>
        <w:rPr>
          <w:rFonts w:ascii="Calibri" w:hAnsi="Calibri" w:cs="Calibri"/>
          <w:sz w:val="24"/>
          <w:szCs w:val="24"/>
        </w:rPr>
        <w:t>Gane</w:t>
      </w:r>
      <w:proofErr w:type="spellEnd"/>
      <w:r>
        <w:rPr>
          <w:rFonts w:ascii="Calibri" w:hAnsi="Calibri" w:cs="Calibri"/>
          <w:sz w:val="24"/>
          <w:szCs w:val="24"/>
        </w:rPr>
        <w:t xml:space="preserve"> and </w:t>
      </w:r>
      <w:proofErr w:type="spellStart"/>
      <w:r>
        <w:rPr>
          <w:rFonts w:ascii="Calibri" w:hAnsi="Calibri" w:cs="Calibri"/>
          <w:sz w:val="24"/>
          <w:szCs w:val="24"/>
        </w:rPr>
        <w:t>Sarson</w:t>
      </w:r>
      <w:proofErr w:type="spellEnd"/>
      <w:r w:rsidR="00F359A7" w:rsidRPr="00F359A7">
        <w:rPr>
          <w:rFonts w:ascii="Calibri" w:hAnsi="Calibri" w:cs="Calibri"/>
          <w:sz w:val="24"/>
          <w:szCs w:val="24"/>
        </w:rPr>
        <w:t>.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 See page </w:t>
      </w:r>
      <w:r w:rsidR="007D4660">
        <w:rPr>
          <w:rFonts w:ascii="Calibri" w:hAnsi="Calibri" w:cs="Calibri"/>
          <w:sz w:val="24"/>
          <w:szCs w:val="24"/>
        </w:rPr>
        <w:t>1</w:t>
      </w:r>
      <w:r>
        <w:rPr>
          <w:rFonts w:ascii="Calibri" w:hAnsi="Calibri" w:cs="Calibri"/>
          <w:sz w:val="24"/>
          <w:szCs w:val="24"/>
        </w:rPr>
        <w:t>84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D44AB4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</w:t>
      </w:r>
      <w:r w:rsidR="00DC0481">
        <w:rPr>
          <w:rFonts w:ascii="Calibri" w:hAnsi="Calibri" w:cs="Calibri"/>
          <w:sz w:val="24"/>
          <w:szCs w:val="24"/>
        </w:rPr>
        <w:t>(</w:t>
      </w:r>
      <w:proofErr w:type="gramEnd"/>
      <w:r>
        <w:rPr>
          <w:rFonts w:ascii="Calibri" w:hAnsi="Calibri" w:cs="Calibri"/>
          <w:sz w:val="24"/>
          <w:szCs w:val="24"/>
        </w:rPr>
        <w:t>n</w:t>
      </w:r>
      <w:r w:rsidR="00DC0481">
        <w:rPr>
          <w:rFonts w:ascii="Calibri" w:hAnsi="Calibri" w:cs="Calibri"/>
          <w:sz w:val="24"/>
          <w:szCs w:val="24"/>
        </w:rPr>
        <w:t>)</w:t>
      </w:r>
      <w:r w:rsidR="00801B69">
        <w:rPr>
          <w:rFonts w:ascii="Calibri" w:hAnsi="Calibri" w:cs="Calibri"/>
          <w:sz w:val="24"/>
          <w:szCs w:val="24"/>
        </w:rPr>
        <w:t xml:space="preserve"> </w:t>
      </w:r>
      <w:r w:rsidR="00944B2A" w:rsidRPr="000302F4">
        <w:rPr>
          <w:rFonts w:ascii="Calibri" w:eastAsia="Calibri" w:hAnsi="Calibri" w:cs="Times New Roman"/>
          <w:sz w:val="24"/>
        </w:rPr>
        <w:t>_______________</w:t>
      </w:r>
      <w:r w:rsidR="00801B69">
        <w:rPr>
          <w:rFonts w:ascii="Calibri" w:hAnsi="Calibri" w:cs="Calibri"/>
          <w:sz w:val="24"/>
          <w:szCs w:val="24"/>
        </w:rPr>
        <w:t xml:space="preserve"> </w:t>
      </w:r>
      <w:r w:rsidR="00850D6C">
        <w:rPr>
          <w:rFonts w:ascii="Calibri" w:hAnsi="Calibri" w:cs="Calibri"/>
          <w:sz w:val="24"/>
          <w:szCs w:val="24"/>
        </w:rPr>
        <w:t>is a top-level view of an information system that shows the system’s boundaries and scope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6D3EE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context</w:t>
      </w:r>
      <w:proofErr w:type="gramEnd"/>
      <w:r w:rsidR="00850D6C">
        <w:rPr>
          <w:rFonts w:ascii="Calibri" w:hAnsi="Calibri" w:cs="Calibri"/>
          <w:sz w:val="24"/>
          <w:szCs w:val="24"/>
        </w:rPr>
        <w:t xml:space="preserve"> diagram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 w:rsidR="00D44AB4">
        <w:rPr>
          <w:rFonts w:ascii="Calibri" w:hAnsi="Calibri" w:cs="Calibri"/>
          <w:sz w:val="24"/>
          <w:szCs w:val="24"/>
        </w:rPr>
        <w:t>1</w:t>
      </w:r>
      <w:r w:rsidR="00850D6C">
        <w:rPr>
          <w:rFonts w:ascii="Calibri" w:hAnsi="Calibri" w:cs="Calibri"/>
          <w:sz w:val="24"/>
          <w:szCs w:val="24"/>
        </w:rPr>
        <w:t>88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850D6C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Two techniques, </w:t>
      </w:r>
      <w:r w:rsidR="00944B2A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and balancing, must be used if lower-level data flow diagrams are being created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850D6C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leveling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 w:rsidR="00D44AB4">
        <w:rPr>
          <w:rFonts w:ascii="Calibri" w:hAnsi="Calibri" w:cs="Calibri"/>
          <w:sz w:val="24"/>
          <w:szCs w:val="24"/>
        </w:rPr>
        <w:t>1</w:t>
      </w:r>
      <w:r>
        <w:rPr>
          <w:rFonts w:ascii="Calibri" w:hAnsi="Calibri" w:cs="Calibri"/>
          <w:sz w:val="24"/>
          <w:szCs w:val="24"/>
        </w:rPr>
        <w:t>92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7705A1" w:rsidRDefault="007705A1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 xml:space="preserve">n) </w:t>
      </w:r>
      <w:r w:rsidR="00944B2A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>, which is t</w:t>
      </w:r>
      <w:r w:rsidR="004558A0" w:rsidRPr="007705A1">
        <w:rPr>
          <w:rFonts w:ascii="Calibri" w:hAnsi="Calibri" w:cs="Calibri"/>
          <w:sz w:val="24"/>
          <w:szCs w:val="24"/>
        </w:rPr>
        <w:t>he</w:t>
      </w:r>
      <w:r w:rsidR="00850D6C" w:rsidRPr="007705A1">
        <w:rPr>
          <w:rFonts w:ascii="Calibri" w:hAnsi="Calibri" w:cs="Calibri"/>
          <w:sz w:val="24"/>
          <w:szCs w:val="24"/>
        </w:rPr>
        <w:t xml:space="preserve"> smallest piece of data that has meaning within</w:t>
      </w:r>
      <w:r w:rsidRPr="007705A1">
        <w:rPr>
          <w:rFonts w:ascii="Calibri" w:hAnsi="Calibri" w:cs="Calibri"/>
          <w:sz w:val="24"/>
          <w:szCs w:val="24"/>
        </w:rPr>
        <w:t xml:space="preserve"> an information system, may also be </w:t>
      </w:r>
      <w:r>
        <w:rPr>
          <w:rFonts w:ascii="Calibri" w:hAnsi="Calibri" w:cs="Calibri"/>
          <w:sz w:val="24"/>
          <w:szCs w:val="24"/>
        </w:rPr>
        <w:t>referred to as</w:t>
      </w:r>
      <w:r w:rsidRPr="007705A1">
        <w:rPr>
          <w:rFonts w:ascii="Calibri" w:hAnsi="Calibri" w:cs="Calibri"/>
          <w:sz w:val="24"/>
          <w:szCs w:val="24"/>
        </w:rPr>
        <w:t xml:space="preserve"> a data item or field</w:t>
      </w:r>
      <w:r>
        <w:rPr>
          <w:rFonts w:ascii="Calibri" w:hAnsi="Calibri" w:cs="Calibri"/>
          <w:sz w:val="24"/>
          <w:szCs w:val="24"/>
        </w:rPr>
        <w:t>.</w:t>
      </w:r>
    </w:p>
    <w:p w:rsidR="007705A1" w:rsidRDefault="007705A1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Answer:</w:t>
      </w:r>
    </w:p>
    <w:p w:rsidR="00F359A7" w:rsidRDefault="007705A1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data</w:t>
      </w:r>
      <w:proofErr w:type="gramEnd"/>
      <w:r>
        <w:rPr>
          <w:rFonts w:ascii="Calibri" w:hAnsi="Calibri" w:cs="Calibri"/>
          <w:sz w:val="24"/>
          <w:szCs w:val="24"/>
        </w:rPr>
        <w:t xml:space="preserve"> element</w:t>
      </w:r>
      <w:r w:rsidR="00F359A7" w:rsidRPr="007705A1">
        <w:rPr>
          <w:rFonts w:ascii="Calibri" w:hAnsi="Calibri" w:cs="Calibri"/>
          <w:sz w:val="24"/>
          <w:szCs w:val="24"/>
        </w:rPr>
        <w:t xml:space="preserve">. See page </w:t>
      </w:r>
      <w:r w:rsidR="00A71072" w:rsidRPr="007705A1">
        <w:rPr>
          <w:rFonts w:ascii="Calibri" w:hAnsi="Calibri" w:cs="Calibri"/>
          <w:sz w:val="24"/>
          <w:szCs w:val="24"/>
        </w:rPr>
        <w:t>1</w:t>
      </w:r>
      <w:r>
        <w:rPr>
          <w:rFonts w:ascii="Calibri" w:hAnsi="Calibri" w:cs="Calibri"/>
          <w:sz w:val="24"/>
          <w:szCs w:val="24"/>
        </w:rPr>
        <w:t>97</w:t>
      </w:r>
      <w:r w:rsidR="00F359A7" w:rsidRPr="007705A1">
        <w:rPr>
          <w:rFonts w:ascii="Calibri" w:hAnsi="Calibri" w:cs="Calibri"/>
          <w:sz w:val="24"/>
          <w:szCs w:val="24"/>
        </w:rPr>
        <w:t>.</w:t>
      </w:r>
    </w:p>
    <w:p w:rsidR="002E227C" w:rsidRPr="007705A1" w:rsidRDefault="002E227C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p w:rsidR="00F359A7" w:rsidRDefault="004558A0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M</w:t>
      </w:r>
      <w:r w:rsidR="00F7534D">
        <w:rPr>
          <w:rFonts w:ascii="Calibri" w:hAnsi="Calibri" w:cs="Calibri"/>
          <w:sz w:val="24"/>
          <w:szCs w:val="24"/>
        </w:rPr>
        <w:t>odern</w:t>
      </w:r>
      <w:r w:rsidR="00A71072">
        <w:rPr>
          <w:rFonts w:ascii="Calibri" w:hAnsi="Calibri" w:cs="Calibri"/>
          <w:sz w:val="24"/>
          <w:szCs w:val="24"/>
        </w:rPr>
        <w:t xml:space="preserve"> </w:t>
      </w:r>
      <w:r w:rsidR="00944B2A" w:rsidRPr="000302F4">
        <w:rPr>
          <w:rFonts w:ascii="Calibri" w:eastAsia="Calibri" w:hAnsi="Calibri" w:cs="Times New Roman"/>
          <w:sz w:val="24"/>
        </w:rPr>
        <w:t>_______________</w:t>
      </w:r>
      <w:r w:rsidR="00A71072">
        <w:rPr>
          <w:rFonts w:ascii="Calibri" w:hAnsi="Calibri" w:cs="Calibri"/>
          <w:sz w:val="24"/>
          <w:szCs w:val="24"/>
        </w:rPr>
        <w:t xml:space="preserve"> </w:t>
      </w:r>
      <w:r w:rsidR="00F7534D">
        <w:rPr>
          <w:rFonts w:ascii="Calibri" w:hAnsi="Calibri" w:cs="Calibri"/>
          <w:sz w:val="24"/>
          <w:szCs w:val="24"/>
        </w:rPr>
        <w:t>tools can help in simplifying the difficult task of maintaining full and accurate documentation for complex systems</w:t>
      </w:r>
      <w:r w:rsidR="00F04083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Default="00F7534D" w:rsidP="00A34ACF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CASE</w:t>
      </w:r>
      <w:r w:rsidR="009D037E" w:rsidRPr="009D037E">
        <w:rPr>
          <w:rFonts w:ascii="Calibri" w:hAnsi="Calibri" w:cs="Calibri"/>
          <w:sz w:val="24"/>
          <w:szCs w:val="24"/>
        </w:rPr>
        <w:t>.</w:t>
      </w:r>
      <w:proofErr w:type="gramEnd"/>
      <w:r w:rsidR="009D037E" w:rsidRPr="009D037E">
        <w:rPr>
          <w:rFonts w:ascii="Calibri" w:hAnsi="Calibri" w:cs="Calibri"/>
          <w:sz w:val="24"/>
          <w:szCs w:val="24"/>
        </w:rPr>
        <w:t xml:space="preserve"> See page </w:t>
      </w:r>
      <w:r w:rsidR="00A71072">
        <w:rPr>
          <w:rFonts w:ascii="Calibri" w:hAnsi="Calibri" w:cs="Calibri"/>
          <w:sz w:val="24"/>
          <w:szCs w:val="24"/>
        </w:rPr>
        <w:t>1</w:t>
      </w:r>
      <w:r>
        <w:rPr>
          <w:rFonts w:ascii="Calibri" w:hAnsi="Calibri" w:cs="Calibri"/>
          <w:sz w:val="24"/>
          <w:szCs w:val="24"/>
        </w:rPr>
        <w:t>98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6D3EE7" w:rsidP="00E0602A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</w:t>
      </w:r>
      <w:r w:rsidR="000C0030">
        <w:rPr>
          <w:rFonts w:ascii="Calibri" w:hAnsi="Calibri" w:cs="Calibri"/>
          <w:sz w:val="24"/>
          <w:szCs w:val="24"/>
        </w:rPr>
        <w:t>ecision tables</w:t>
      </w:r>
      <w:r>
        <w:rPr>
          <w:rFonts w:ascii="Calibri" w:hAnsi="Calibri" w:cs="Calibri"/>
          <w:sz w:val="24"/>
          <w:szCs w:val="24"/>
        </w:rPr>
        <w:t xml:space="preserve"> are an</w:t>
      </w:r>
      <w:r w:rsidR="000C0030">
        <w:rPr>
          <w:rFonts w:ascii="Calibri" w:hAnsi="Calibri" w:cs="Calibri"/>
          <w:sz w:val="24"/>
          <w:szCs w:val="24"/>
        </w:rPr>
        <w:t xml:space="preserve"> example of</w:t>
      </w:r>
      <w:r>
        <w:rPr>
          <w:rFonts w:ascii="Calibri" w:hAnsi="Calibri" w:cs="Calibri"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>n)</w:t>
      </w:r>
      <w:r w:rsidR="00E0602A">
        <w:rPr>
          <w:rFonts w:ascii="Calibri" w:hAnsi="Calibri" w:cs="Calibri"/>
          <w:sz w:val="24"/>
          <w:szCs w:val="24"/>
        </w:rPr>
        <w:t xml:space="preserve"> </w:t>
      </w:r>
      <w:r w:rsidR="00944B2A" w:rsidRPr="000302F4">
        <w:rPr>
          <w:rFonts w:ascii="Calibri" w:eastAsia="Calibri" w:hAnsi="Calibri" w:cs="Times New Roman"/>
          <w:sz w:val="24"/>
        </w:rPr>
        <w:t>_______________</w:t>
      </w:r>
      <w:r w:rsidR="00E0602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tool</w:t>
      </w:r>
      <w:r w:rsidR="000C0030">
        <w:rPr>
          <w:rFonts w:ascii="Calibri" w:hAnsi="Calibri" w:cs="Calibri"/>
          <w:sz w:val="24"/>
          <w:szCs w:val="24"/>
        </w:rPr>
        <w:t xml:space="preserve"> that can be used to create accurate, complete, and concise models</w:t>
      </w:r>
      <w:r w:rsidR="00E0602A" w:rsidRPr="00F359A7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E0602A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E0602A" w:rsidRPr="00F359A7" w:rsidRDefault="000C0030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process</w:t>
      </w:r>
      <w:proofErr w:type="gramEnd"/>
      <w:r>
        <w:rPr>
          <w:rFonts w:ascii="Calibri" w:hAnsi="Calibri" w:cs="Calibri"/>
          <w:sz w:val="24"/>
          <w:szCs w:val="24"/>
        </w:rPr>
        <w:t xml:space="preserve"> description</w:t>
      </w:r>
      <w:r w:rsidR="00E0602A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20</w:t>
      </w:r>
      <w:r w:rsidR="00E0602A">
        <w:rPr>
          <w:rFonts w:ascii="Calibri" w:hAnsi="Calibri" w:cs="Calibri"/>
          <w:sz w:val="24"/>
          <w:szCs w:val="24"/>
        </w:rPr>
        <w:t>4</w:t>
      </w:r>
      <w:r w:rsidR="00E0602A" w:rsidRPr="009D037E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EE59DB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One rule to follow when writing in </w:t>
      </w:r>
      <w:r w:rsidR="00944B2A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is to use </w:t>
      </w:r>
      <w:r w:rsidR="007F6389">
        <w:rPr>
          <w:rFonts w:ascii="Calibri" w:hAnsi="Calibri" w:cs="Calibri"/>
          <w:sz w:val="24"/>
          <w:szCs w:val="24"/>
        </w:rPr>
        <w:t>limited vocabulary, including standard terms used in the data dictionary and specific words that describe the processing rules</w:t>
      </w:r>
      <w:r w:rsidR="008E4F40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944B2A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s</w:t>
      </w:r>
      <w:r w:rsidR="00EE59DB">
        <w:rPr>
          <w:rFonts w:ascii="Calibri" w:hAnsi="Calibri" w:cs="Calibri"/>
          <w:sz w:val="24"/>
          <w:szCs w:val="24"/>
        </w:rPr>
        <w:t>tructured</w:t>
      </w:r>
      <w:proofErr w:type="gramEnd"/>
      <w:r w:rsidR="00EE59DB">
        <w:rPr>
          <w:rFonts w:ascii="Calibri" w:hAnsi="Calibri" w:cs="Calibri"/>
          <w:sz w:val="24"/>
          <w:szCs w:val="24"/>
        </w:rPr>
        <w:t xml:space="preserve"> English</w:t>
      </w:r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 w:rsidR="00EE59DB">
        <w:rPr>
          <w:rFonts w:ascii="Calibri" w:hAnsi="Calibri" w:cs="Calibri"/>
          <w:sz w:val="24"/>
          <w:szCs w:val="24"/>
        </w:rPr>
        <w:t>205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8E4F40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 xml:space="preserve">n) </w:t>
      </w:r>
      <w:r w:rsidR="00944B2A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is a graphical representation of the conditions, actions, and rules found in a decision table</w:t>
      </w:r>
      <w:r w:rsidR="002960C5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8E4F40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decision</w:t>
      </w:r>
      <w:proofErr w:type="gramEnd"/>
      <w:r>
        <w:rPr>
          <w:rFonts w:ascii="Calibri" w:hAnsi="Calibri" w:cs="Calibri"/>
          <w:sz w:val="24"/>
          <w:szCs w:val="24"/>
        </w:rPr>
        <w:t xml:space="preserve"> t</w:t>
      </w:r>
      <w:r w:rsidR="006D3EE7">
        <w:rPr>
          <w:rFonts w:ascii="Calibri" w:hAnsi="Calibri" w:cs="Calibri"/>
          <w:sz w:val="24"/>
          <w:szCs w:val="24"/>
        </w:rPr>
        <w:t>ree</w:t>
      </w:r>
      <w:r w:rsidR="004140E8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210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p w:rsidR="00F359A7" w:rsidRDefault="006920EE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The additional cost and time associated with developing a logical and physical model of a system is one disadvantage of the </w:t>
      </w:r>
      <w:r w:rsidR="00944B2A" w:rsidRPr="000302F4">
        <w:rPr>
          <w:rFonts w:ascii="Calibri" w:eastAsia="Calibri" w:hAnsi="Calibri" w:cs="Times New Roman"/>
          <w:sz w:val="24"/>
        </w:rPr>
        <w:t>_______________</w:t>
      </w:r>
      <w:r w:rsidR="005C580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approach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6920EE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four-model</w:t>
      </w:r>
      <w:proofErr w:type="gramEnd"/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211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sectPr w:rsidR="009D037E" w:rsidRPr="00F359A7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7BB2"/>
    <w:multiLevelType w:val="multilevel"/>
    <w:tmpl w:val="79B21712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">
    <w:nsid w:val="586F6E46"/>
    <w:multiLevelType w:val="hybridMultilevel"/>
    <w:tmpl w:val="A5787978"/>
    <w:lvl w:ilvl="0" w:tplc="66FAE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C0030"/>
    <w:rsid w:val="000F53A2"/>
    <w:rsid w:val="001527D0"/>
    <w:rsid w:val="001A0ED0"/>
    <w:rsid w:val="0028774C"/>
    <w:rsid w:val="002924EB"/>
    <w:rsid w:val="002960C5"/>
    <w:rsid w:val="002E227C"/>
    <w:rsid w:val="00321EC5"/>
    <w:rsid w:val="004140E8"/>
    <w:rsid w:val="004558A0"/>
    <w:rsid w:val="005C580C"/>
    <w:rsid w:val="006241FA"/>
    <w:rsid w:val="00643F15"/>
    <w:rsid w:val="006920EE"/>
    <w:rsid w:val="006D3EE7"/>
    <w:rsid w:val="006E1A6C"/>
    <w:rsid w:val="006F56E6"/>
    <w:rsid w:val="007705A1"/>
    <w:rsid w:val="007D4660"/>
    <w:rsid w:val="007F6389"/>
    <w:rsid w:val="00801B69"/>
    <w:rsid w:val="008106B0"/>
    <w:rsid w:val="00824271"/>
    <w:rsid w:val="00850D6C"/>
    <w:rsid w:val="008E4F40"/>
    <w:rsid w:val="00927D61"/>
    <w:rsid w:val="009368D4"/>
    <w:rsid w:val="00944B2A"/>
    <w:rsid w:val="0095697F"/>
    <w:rsid w:val="009A5358"/>
    <w:rsid w:val="009D037E"/>
    <w:rsid w:val="00A04C58"/>
    <w:rsid w:val="00A1640D"/>
    <w:rsid w:val="00A32809"/>
    <w:rsid w:val="00A34ACF"/>
    <w:rsid w:val="00A71072"/>
    <w:rsid w:val="00AC1097"/>
    <w:rsid w:val="00C379E0"/>
    <w:rsid w:val="00CC235F"/>
    <w:rsid w:val="00D44AB4"/>
    <w:rsid w:val="00D9740C"/>
    <w:rsid w:val="00DC0481"/>
    <w:rsid w:val="00E02E85"/>
    <w:rsid w:val="00E0602A"/>
    <w:rsid w:val="00E17767"/>
    <w:rsid w:val="00E23782"/>
    <w:rsid w:val="00EA5E68"/>
    <w:rsid w:val="00ED2F5D"/>
    <w:rsid w:val="00EE59DB"/>
    <w:rsid w:val="00F04083"/>
    <w:rsid w:val="00F359A7"/>
    <w:rsid w:val="00F75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dcterms:created xsi:type="dcterms:W3CDTF">2013-01-05T20:46:00Z</dcterms:created>
  <dcterms:modified xsi:type="dcterms:W3CDTF">2013-01-05T20:46:00Z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